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95" w:rsidRDefault="006F0025">
      <w:r>
        <w:t xml:space="preserve">2.  </w:t>
      </w:r>
      <w:r>
        <w:t xml:space="preserve">Ms. </w:t>
      </w:r>
      <w:proofErr w:type="spellStart"/>
      <w:r>
        <w:t>Brauer</w:t>
      </w:r>
      <w:proofErr w:type="spellEnd"/>
      <w:r>
        <w:t xml:space="preserve"> starts out for school at 5:30 AM and drives 10 miles in 15 min. She then stops for 30 minutes at Dunkin Donuts for a coffee. Afraid that she might be late for school, she continues driving a little faster for another 20 minutes and covers 18 mil</w:t>
      </w:r>
      <w:r>
        <w:t>es at which point her car breaks down. From that point, she jogged the remaining 3 miles to school in 45 minutes.</w:t>
      </w:r>
    </w:p>
    <w:p w:rsidR="00DE3795" w:rsidRDefault="00DE3795"/>
    <w:p w:rsidR="00DE3795" w:rsidRDefault="006F0025">
      <w:r>
        <w:t xml:space="preserve">Draw a graph with the distance on the vertical axis and time on the horizontal axis. (On a </w:t>
      </w:r>
      <w:proofErr w:type="spellStart"/>
      <w:r>
        <w:t>seperate</w:t>
      </w:r>
      <w:proofErr w:type="spellEnd"/>
      <w:r>
        <w:t xml:space="preserve"> sheet of paper)</w:t>
      </w:r>
    </w:p>
    <w:p w:rsidR="00DE3795" w:rsidRDefault="00DE3795"/>
    <w:p w:rsidR="00DE3795" w:rsidRDefault="006F0025">
      <w:r>
        <w:t xml:space="preserve">Then fill out the table </w:t>
      </w:r>
      <w:r>
        <w:t>below:</w:t>
      </w:r>
    </w:p>
    <w:p w:rsidR="00DE3795" w:rsidRDefault="00DE3795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4785"/>
        <w:gridCol w:w="3615"/>
      </w:tblGrid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Part of Trip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Equation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Domain</w:t>
            </w: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Driving Part 1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Dunkin Donuts Stop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Fast Driving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Jogging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</w:tbl>
    <w:p w:rsidR="00DE3795" w:rsidRDefault="00DE3795"/>
    <w:p w:rsidR="00DE3795" w:rsidRDefault="006F0025">
      <w:r>
        <w:t>What time will she arrive at school?</w:t>
      </w:r>
    </w:p>
    <w:p w:rsidR="00DE3795" w:rsidRDefault="00DE3795"/>
    <w:p w:rsidR="00DE3795" w:rsidRDefault="00DE3795"/>
    <w:p w:rsidR="00DE3795" w:rsidRDefault="006F0025">
      <w:r>
        <w:t xml:space="preserve">2.  </w:t>
      </w:r>
      <w:r>
        <w:t xml:space="preserve">Ms. </w:t>
      </w:r>
      <w:proofErr w:type="spellStart"/>
      <w:r>
        <w:t>Brauer</w:t>
      </w:r>
      <w:proofErr w:type="spellEnd"/>
      <w:r>
        <w:t xml:space="preserve"> starts out for school at 5:30 AM and drives 10 miles in 15 min. She then stops for 30 minutes at Dunkin Donuts for a coffee. Afraid that she might be late for school, she continues driving a little faster for another 20 minutes and covers 18 mil</w:t>
      </w:r>
      <w:r>
        <w:t>es at which point her car breaks down. From that point, she jogged the remaining 3 miles to school in 45 minutes.</w:t>
      </w:r>
    </w:p>
    <w:p w:rsidR="00DE3795" w:rsidRDefault="00DE3795"/>
    <w:p w:rsidR="00DE3795" w:rsidRDefault="006F0025">
      <w:r>
        <w:t xml:space="preserve">Draw a graph with the distance on the vertical axis and time on the horizontal axis. (On a </w:t>
      </w:r>
      <w:proofErr w:type="spellStart"/>
      <w:r>
        <w:t>seperate</w:t>
      </w:r>
      <w:proofErr w:type="spellEnd"/>
      <w:r>
        <w:t xml:space="preserve"> sheet of paper)</w:t>
      </w:r>
    </w:p>
    <w:p w:rsidR="00DE3795" w:rsidRDefault="00DE3795"/>
    <w:p w:rsidR="00DE3795" w:rsidRDefault="006F0025">
      <w:r>
        <w:t xml:space="preserve">Then fill out the table </w:t>
      </w:r>
      <w:r>
        <w:t>below:</w:t>
      </w:r>
    </w:p>
    <w:p w:rsidR="00DE3795" w:rsidRDefault="00DE3795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4785"/>
        <w:gridCol w:w="3615"/>
      </w:tblGrid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Part of Trip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Equation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Domain</w:t>
            </w: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Driving Part 1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Dunkin Donuts Stop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Fast Driving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lastRenderedPageBreak/>
              <w:t>Jogging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</w:tbl>
    <w:p w:rsidR="00DE3795" w:rsidRDefault="00DE3795"/>
    <w:p w:rsidR="00DE3795" w:rsidRDefault="006F0025">
      <w:r>
        <w:t>What time will she arrive at school?</w:t>
      </w:r>
    </w:p>
    <w:p w:rsidR="00DE3795" w:rsidRDefault="00DE3795" w:rsidP="006F0025"/>
    <w:p w:rsidR="00DE3795" w:rsidRDefault="006F0025" w:rsidP="006F0025">
      <w:pPr>
        <w:pStyle w:val="ListParagraph"/>
        <w:numPr>
          <w:ilvl w:val="0"/>
          <w:numId w:val="1"/>
        </w:numPr>
      </w:pPr>
      <w:r>
        <w:t>Fill in the missing information for the chart.</w:t>
      </w:r>
    </w:p>
    <w:p w:rsidR="00DE3795" w:rsidRDefault="006F0025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9B8D8A4" wp14:editId="735C0988">
            <wp:simplePos x="0" y="0"/>
            <wp:positionH relativeFrom="column">
              <wp:posOffset>3943350</wp:posOffset>
            </wp:positionH>
            <wp:positionV relativeFrom="paragraph">
              <wp:posOffset>1821180</wp:posOffset>
            </wp:positionV>
            <wp:extent cx="2914650" cy="253365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1"/>
        <w:tblW w:w="8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420"/>
        <w:gridCol w:w="2970"/>
      </w:tblGrid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Part of Graph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Equation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Domain</w:t>
            </w: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A to B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B to 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C to 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D to 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E to F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</w:tbl>
    <w:p w:rsidR="00DE3795" w:rsidRDefault="00DE379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DE3795" w:rsidRDefault="00DE3795">
      <w:bookmarkStart w:id="0" w:name="_GoBack"/>
      <w:bookmarkEnd w:id="0"/>
    </w:p>
    <w:p w:rsidR="00DE3795" w:rsidRDefault="006F0025">
      <w:r>
        <w:t>Fill in the missing information for the chart.</w:t>
      </w:r>
    </w:p>
    <w:p w:rsidR="00DE3795" w:rsidRDefault="006F0025"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4171D79A" wp14:editId="4768FEE5">
            <wp:simplePos x="0" y="0"/>
            <wp:positionH relativeFrom="column">
              <wp:posOffset>4171950</wp:posOffset>
            </wp:positionH>
            <wp:positionV relativeFrom="paragraph">
              <wp:posOffset>1565275</wp:posOffset>
            </wp:positionV>
            <wp:extent cx="2914650" cy="25336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2"/>
        <w:tblW w:w="8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420"/>
        <w:gridCol w:w="2970"/>
      </w:tblGrid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Part of Graph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Equation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Domain</w:t>
            </w: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A to B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B to 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C to 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D to 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 w:rsidTr="006F0025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From E to F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</w:tbl>
    <w:p w:rsidR="00DE3795" w:rsidRDefault="00DE3795"/>
    <w:p w:rsidR="00DE3795" w:rsidRDefault="00DE3795"/>
    <w:sectPr w:rsidR="00DE3795" w:rsidSect="006F002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5" w:rsidRDefault="006F0025" w:rsidP="006F0025">
      <w:pPr>
        <w:spacing w:line="240" w:lineRule="auto"/>
      </w:pPr>
      <w:r>
        <w:separator/>
      </w:r>
    </w:p>
  </w:endnote>
  <w:endnote w:type="continuationSeparator" w:id="0">
    <w:p w:rsidR="006F0025" w:rsidRDefault="006F0025" w:rsidP="006F0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5" w:rsidRDefault="006F0025" w:rsidP="006F0025">
      <w:pPr>
        <w:spacing w:line="240" w:lineRule="auto"/>
      </w:pPr>
      <w:r>
        <w:separator/>
      </w:r>
    </w:p>
  </w:footnote>
  <w:footnote w:type="continuationSeparator" w:id="0">
    <w:p w:rsidR="006F0025" w:rsidRDefault="006F0025" w:rsidP="006F0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4EAA"/>
    <w:multiLevelType w:val="hybridMultilevel"/>
    <w:tmpl w:val="CD5C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D53"/>
    <w:multiLevelType w:val="hybridMultilevel"/>
    <w:tmpl w:val="CD5C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5"/>
    <w:rsid w:val="006F0025"/>
    <w:rsid w:val="00D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4DFA8-35BC-4FEC-8885-0558A169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F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25"/>
  </w:style>
  <w:style w:type="paragraph" w:styleId="Footer">
    <w:name w:val="footer"/>
    <w:basedOn w:val="Normal"/>
    <w:link w:val="FooterChar"/>
    <w:uiPriority w:val="99"/>
    <w:unhideWhenUsed/>
    <w:rsid w:val="006F0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Brauer, Morgan A</dc:creator>
  <cp:lastModifiedBy>Brauer, Morgan A</cp:lastModifiedBy>
  <cp:revision>2</cp:revision>
  <dcterms:created xsi:type="dcterms:W3CDTF">2017-12-19T14:14:00Z</dcterms:created>
  <dcterms:modified xsi:type="dcterms:W3CDTF">2017-12-19T14:14:00Z</dcterms:modified>
</cp:coreProperties>
</file>