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CF" w:rsidRDefault="00C33ECF" w:rsidP="00C33ECF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Algebra II/ Trig – </w:t>
      </w:r>
      <w:r>
        <w:rPr>
          <w:rFonts w:ascii="Arial" w:hAnsi="Arial" w:cs="Arial"/>
          <w:b/>
          <w:bCs/>
          <w:sz w:val="36"/>
          <w:szCs w:val="36"/>
        </w:rPr>
        <w:t>Practice</w:t>
      </w: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286109">
        <w:rPr>
          <w:rFonts w:ascii="Arial" w:hAnsi="Arial" w:cs="Arial"/>
          <w:b/>
          <w:bCs/>
          <w:sz w:val="36"/>
          <w:szCs w:val="36"/>
        </w:rPr>
        <w:tab/>
        <w:t xml:space="preserve">     </w:t>
      </w:r>
      <w:r>
        <w:rPr>
          <w:rFonts w:ascii="Arial" w:hAnsi="Arial" w:cs="Arial"/>
          <w:b/>
          <w:bCs/>
          <w:sz w:val="36"/>
          <w:szCs w:val="36"/>
        </w:rPr>
        <w:t xml:space="preserve">Algebra II/ Trig – Practice                                                         </w:t>
      </w:r>
    </w:p>
    <w:p w:rsidR="00C33ECF" w:rsidRDefault="00C33ECF" w:rsidP="00C33EC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286109" w:rsidRDefault="00C33ECF" w:rsidP="00C33EC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Sec. </w:t>
      </w:r>
      <w:r>
        <w:rPr>
          <w:rFonts w:ascii="Arial" w:hAnsi="Arial" w:cs="Arial"/>
          <w:b/>
          <w:bCs/>
          <w:sz w:val="28"/>
          <w:szCs w:val="28"/>
        </w:rPr>
        <w:t>8.5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b/>
          <w:bCs/>
        </w:rPr>
        <w:t>Solving Rational Equations</w:t>
      </w:r>
      <w:r>
        <w:rPr>
          <w:rFonts w:ascii="Arial" w:hAnsi="Arial" w:cs="Arial"/>
          <w:b/>
          <w:bCs/>
        </w:rPr>
        <w:t xml:space="preserve">             </w:t>
      </w:r>
      <w:r w:rsidR="00286109">
        <w:rPr>
          <w:rFonts w:ascii="Arial" w:hAnsi="Arial" w:cs="Arial"/>
          <w:b/>
          <w:bCs/>
        </w:rPr>
        <w:t xml:space="preserve">     </w:t>
      </w:r>
      <w:r w:rsidR="00286109">
        <w:rPr>
          <w:rFonts w:ascii="Arial" w:hAnsi="Arial" w:cs="Arial"/>
          <w:b/>
          <w:bCs/>
          <w:sz w:val="28"/>
          <w:szCs w:val="28"/>
        </w:rPr>
        <w:t xml:space="preserve">Sec. 8.5- </w:t>
      </w:r>
      <w:r w:rsidR="00286109">
        <w:rPr>
          <w:rFonts w:ascii="Arial" w:hAnsi="Arial" w:cs="Arial"/>
          <w:b/>
          <w:bCs/>
        </w:rPr>
        <w:t xml:space="preserve">Solving Rational Equations   </w:t>
      </w:r>
    </w:p>
    <w:p w:rsidR="00C33ECF" w:rsidRDefault="00286109" w:rsidP="00C33E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</w:t>
      </w:r>
    </w:p>
    <w:p w:rsidR="00C33ECF" w:rsidRDefault="00C33ECF" w:rsidP="00C33E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33ECF" w:rsidRDefault="00C33ECF" w:rsidP="00C33E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Scribe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Name: __________________________          Scribe B Name: ___________________________</w:t>
      </w:r>
    </w:p>
    <w:p w:rsidR="00C33ECF" w:rsidRPr="00C33ECF" w:rsidRDefault="00C33ECF" w:rsidP="00C33E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C33ECF" w:rsidTr="00C33ECF">
        <w:tc>
          <w:tcPr>
            <w:tcW w:w="5395" w:type="dxa"/>
          </w:tcPr>
          <w:p w:rsidR="00C33ECF" w:rsidRDefault="00C33ECF" w:rsidP="00C33EC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50165</wp:posOffset>
                  </wp:positionV>
                  <wp:extent cx="933450" cy="4476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" t="15394" r="79327" b="55665"/>
                          <a:stretch/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1.  </w:t>
            </w: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 w:rsidP="00C33ECF">
            <w:pPr>
              <w:rPr>
                <w:noProof/>
              </w:rPr>
            </w:pPr>
          </w:p>
          <w:p w:rsidR="00C33ECF" w:rsidRDefault="00C33ECF"/>
        </w:tc>
        <w:tc>
          <w:tcPr>
            <w:tcW w:w="5400" w:type="dxa"/>
          </w:tcPr>
          <w:p w:rsidR="00C33ECF" w:rsidRDefault="00C33EC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46355</wp:posOffset>
                  </wp:positionV>
                  <wp:extent cx="876300" cy="419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5" t="16626" r="13141" b="56281"/>
                          <a:stretch/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2. </w:t>
            </w:r>
          </w:p>
          <w:p w:rsidR="00C33ECF" w:rsidRDefault="00C33ECF"/>
        </w:tc>
      </w:tr>
      <w:tr w:rsidR="00C33ECF" w:rsidTr="00C33ECF">
        <w:tc>
          <w:tcPr>
            <w:tcW w:w="5395" w:type="dxa"/>
          </w:tcPr>
          <w:p w:rsidR="00C33ECF" w:rsidRDefault="00C33ECF" w:rsidP="00C33ECF">
            <w:pPr>
              <w:tabs>
                <w:tab w:val="left" w:pos="97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43815</wp:posOffset>
                  </wp:positionV>
                  <wp:extent cx="1076325" cy="40386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t="73891" r="76763"/>
                          <a:stretch/>
                        </pic:blipFill>
                        <pic:spPr bwMode="auto">
                          <a:xfrm>
                            <a:off x="0" y="0"/>
                            <a:ext cx="107632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3. </w:t>
            </w:r>
          </w:p>
          <w:p w:rsidR="00C33ECF" w:rsidRDefault="00C33ECF" w:rsidP="00C33ECF">
            <w:pPr>
              <w:tabs>
                <w:tab w:val="left" w:pos="975"/>
              </w:tabs>
              <w:rPr>
                <w:noProof/>
              </w:rPr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</w:p>
          <w:p w:rsidR="00C33ECF" w:rsidRDefault="00C33ECF" w:rsidP="00C33ECF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5400" w:type="dxa"/>
          </w:tcPr>
          <w:p w:rsidR="00C33ECF" w:rsidRDefault="00C33EC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62865</wp:posOffset>
                  </wp:positionV>
                  <wp:extent cx="1114425" cy="4095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22" t="17242" r="42628" b="56281"/>
                          <a:stretch/>
                        </pic:blipFill>
                        <pic:spPr bwMode="auto">
                          <a:xfrm>
                            <a:off x="0" y="0"/>
                            <a:ext cx="1114425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4. </w:t>
            </w:r>
          </w:p>
          <w:p w:rsidR="00C33ECF" w:rsidRDefault="00C33ECF"/>
        </w:tc>
      </w:tr>
      <w:tr w:rsidR="00C33ECF" w:rsidTr="00C33ECF">
        <w:tc>
          <w:tcPr>
            <w:tcW w:w="5395" w:type="dxa"/>
          </w:tcPr>
          <w:p w:rsidR="00C33ECF" w:rsidRDefault="00C33EC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-3175</wp:posOffset>
                  </wp:positionV>
                  <wp:extent cx="1381125" cy="42291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20" t="72660" r="38943"/>
                          <a:stretch/>
                        </pic:blipFill>
                        <pic:spPr bwMode="auto">
                          <a:xfrm>
                            <a:off x="0" y="0"/>
                            <a:ext cx="1381125" cy="422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5. </w:t>
            </w:r>
          </w:p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  <w:p w:rsidR="00C33ECF" w:rsidRDefault="00C33ECF"/>
        </w:tc>
        <w:tc>
          <w:tcPr>
            <w:tcW w:w="5400" w:type="dxa"/>
          </w:tcPr>
          <w:p w:rsidR="00C33ECF" w:rsidRDefault="00C33EC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44450</wp:posOffset>
                  </wp:positionV>
                  <wp:extent cx="1162050" cy="432435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95" t="72044" r="8654"/>
                          <a:stretch/>
                        </pic:blipFill>
                        <pic:spPr bwMode="auto">
                          <a:xfrm>
                            <a:off x="0" y="0"/>
                            <a:ext cx="1162050" cy="4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6. </w:t>
            </w:r>
          </w:p>
          <w:p w:rsidR="00C33ECF" w:rsidRDefault="00C33ECF">
            <w:pPr>
              <w:rPr>
                <w:noProof/>
              </w:rPr>
            </w:pPr>
          </w:p>
        </w:tc>
      </w:tr>
    </w:tbl>
    <w:p w:rsidR="00AC7467" w:rsidRDefault="00AC7467">
      <w:bookmarkStart w:id="0" w:name="_GoBack"/>
      <w:bookmarkEnd w:id="0"/>
    </w:p>
    <w:sectPr w:rsidR="00AC7467" w:rsidSect="00C33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A96"/>
    <w:multiLevelType w:val="hybridMultilevel"/>
    <w:tmpl w:val="273EE904"/>
    <w:lvl w:ilvl="0" w:tplc="51CA18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712BE"/>
    <w:multiLevelType w:val="hybridMultilevel"/>
    <w:tmpl w:val="854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2211"/>
    <w:multiLevelType w:val="hybridMultilevel"/>
    <w:tmpl w:val="787C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260"/>
    <w:multiLevelType w:val="hybridMultilevel"/>
    <w:tmpl w:val="FC10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F"/>
    <w:rsid w:val="00286109"/>
    <w:rsid w:val="00AC7467"/>
    <w:rsid w:val="00C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2D10"/>
  <w15:chartTrackingRefBased/>
  <w15:docId w15:val="{A1DA70D4-3EF7-4CD2-9FDB-7037DFF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1</cp:revision>
  <dcterms:created xsi:type="dcterms:W3CDTF">2017-04-28T13:24:00Z</dcterms:created>
  <dcterms:modified xsi:type="dcterms:W3CDTF">2017-04-28T13:36:00Z</dcterms:modified>
</cp:coreProperties>
</file>